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EC" w:rsidRDefault="0034106D">
      <w:pPr>
        <w:pStyle w:val="Intestazion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817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Marca da bollo</w:t>
      </w:r>
    </w:p>
    <w:p w:rsidR="00CC37EC" w:rsidRDefault="0034106D">
      <w:pPr>
        <w:pStyle w:val="Intestazion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817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€ 16,00</w:t>
      </w:r>
    </w:p>
    <w:p w:rsidR="00CC37EC" w:rsidRDefault="00CC37EC">
      <w:pPr>
        <w:pStyle w:val="Standard"/>
        <w:ind w:left="6286"/>
        <w:rPr>
          <w:rFonts w:ascii="Calibri" w:hAnsi="Calibri"/>
          <w:sz w:val="22"/>
          <w:szCs w:val="22"/>
        </w:rPr>
      </w:pPr>
    </w:p>
    <w:p w:rsidR="00CC37EC" w:rsidRDefault="00CC37EC">
      <w:pPr>
        <w:pStyle w:val="Standard"/>
        <w:ind w:left="6286"/>
        <w:rPr>
          <w:rFonts w:ascii="Calibri" w:hAnsi="Calibri"/>
          <w:sz w:val="22"/>
          <w:szCs w:val="22"/>
        </w:rPr>
      </w:pPr>
    </w:p>
    <w:p w:rsidR="00CC37EC" w:rsidRDefault="0034106D" w:rsidP="008F5196">
      <w:pPr>
        <w:pStyle w:val="Standard"/>
        <w:ind w:left="6286" w:hanging="7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All'Azienda</w:t>
      </w:r>
      <w:r w:rsidR="008F519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Pubblica di Servizi alla Persona</w:t>
      </w:r>
    </w:p>
    <w:p w:rsidR="00CC37EC" w:rsidRDefault="008F5196" w:rsidP="008F5196">
      <w:pPr>
        <w:pStyle w:val="Standard"/>
        <w:ind w:left="6286" w:hanging="7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 Distretto di Ponente - ASP Azalea</w:t>
      </w:r>
    </w:p>
    <w:p w:rsidR="008F5196" w:rsidRDefault="008F5196" w:rsidP="008F5196">
      <w:pPr>
        <w:pStyle w:val="Standard"/>
        <w:ind w:left="6286" w:hanging="757"/>
        <w:rPr>
          <w:rFonts w:ascii="Calibri" w:hAnsi="Calibri"/>
          <w:sz w:val="22"/>
          <w:szCs w:val="22"/>
        </w:rPr>
      </w:pPr>
      <w:r w:rsidRPr="008F5196">
        <w:rPr>
          <w:rFonts w:ascii="Calibri" w:hAnsi="Calibri"/>
          <w:sz w:val="22"/>
          <w:szCs w:val="22"/>
        </w:rPr>
        <w:t xml:space="preserve">C.so Matteotti 124, </w:t>
      </w:r>
    </w:p>
    <w:p w:rsidR="008F5196" w:rsidRDefault="008F5196" w:rsidP="008F5196">
      <w:pPr>
        <w:pStyle w:val="Standard"/>
        <w:ind w:left="6286" w:hanging="757"/>
        <w:rPr>
          <w:rFonts w:ascii="Calibri" w:hAnsi="Calibri"/>
          <w:sz w:val="22"/>
          <w:szCs w:val="22"/>
        </w:rPr>
      </w:pPr>
      <w:r w:rsidRPr="008F5196">
        <w:rPr>
          <w:rFonts w:ascii="Calibri" w:hAnsi="Calibri"/>
          <w:sz w:val="22"/>
          <w:szCs w:val="22"/>
        </w:rPr>
        <w:t>29015 Castel San Giovanni (PC)</w:t>
      </w:r>
    </w:p>
    <w:p w:rsidR="008F5196" w:rsidRDefault="008F5196">
      <w:pPr>
        <w:pStyle w:val="Standard"/>
        <w:ind w:left="14"/>
        <w:jc w:val="both"/>
      </w:pPr>
    </w:p>
    <w:p w:rsidR="008F5196" w:rsidRPr="008F5196" w:rsidRDefault="0034106D" w:rsidP="008F5196">
      <w:pPr>
        <w:pStyle w:val="Standard"/>
        <w:ind w:left="993" w:hanging="993"/>
        <w:jc w:val="both"/>
        <w:rPr>
          <w:rFonts w:ascii="Calibri" w:hAnsi="Calibri"/>
          <w:sz w:val="22"/>
          <w:szCs w:val="22"/>
        </w:rPr>
      </w:pPr>
      <w:r w:rsidRPr="008F5196">
        <w:rPr>
          <w:rFonts w:ascii="Calibri" w:hAnsi="Calibri"/>
          <w:sz w:val="22"/>
          <w:szCs w:val="22"/>
        </w:rPr>
        <w:t>Oggetto</w:t>
      </w:r>
      <w:r>
        <w:t xml:space="preserve">: </w:t>
      </w:r>
      <w:r w:rsidR="008F5196" w:rsidRPr="008F5196">
        <w:rPr>
          <w:rFonts w:ascii="Calibri" w:hAnsi="Calibri"/>
          <w:b/>
          <w:sz w:val="22"/>
          <w:szCs w:val="22"/>
        </w:rPr>
        <w:t>PROCEDURA APERTA PER L'AFFIDAMENTO DEL SERVIZIO DI RISTORAZIONE DELLE STRUTTURE DELL'ASP AZALEA - Lotto Unico CI</w:t>
      </w:r>
      <w:r w:rsidR="008F5196" w:rsidRPr="00085067">
        <w:rPr>
          <w:rFonts w:ascii="Calibri" w:hAnsi="Calibri"/>
          <w:b/>
          <w:sz w:val="22"/>
          <w:szCs w:val="22"/>
        </w:rPr>
        <w:t xml:space="preserve">G </w:t>
      </w:r>
      <w:r w:rsidR="00085067" w:rsidRPr="00085067">
        <w:rPr>
          <w:rFonts w:ascii="Calibri" w:hAnsi="Calibri"/>
          <w:b/>
          <w:sz w:val="22"/>
          <w:szCs w:val="22"/>
        </w:rPr>
        <w:t>75853626BD</w:t>
      </w:r>
      <w:r w:rsidR="00085067">
        <w:rPr>
          <w:rFonts w:ascii="Calibri" w:hAnsi="Calibri"/>
          <w:b/>
          <w:sz w:val="22"/>
          <w:szCs w:val="22"/>
        </w:rPr>
        <w:t>.</w:t>
      </w:r>
      <w:bookmarkStart w:id="0" w:name="_GoBack"/>
      <w:bookmarkEnd w:id="0"/>
    </w:p>
    <w:p w:rsidR="00CC37EC" w:rsidRDefault="00CC37EC">
      <w:pPr>
        <w:pStyle w:val="Standard"/>
        <w:ind w:left="14"/>
        <w:jc w:val="both"/>
        <w:rPr>
          <w:rFonts w:ascii="Calibri" w:hAnsi="Calibri"/>
          <w:color w:val="000000"/>
          <w:sz w:val="22"/>
          <w:szCs w:val="22"/>
          <w:shd w:val="clear" w:color="auto" w:fill="FFFF00"/>
        </w:rPr>
      </w:pPr>
    </w:p>
    <w:p w:rsidR="00CC37EC" w:rsidRDefault="0034106D">
      <w:pPr>
        <w:pStyle w:val="Textbody"/>
        <w:spacing w:line="360" w:lineRule="auto"/>
        <w:ind w:left="1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Il sottoscritto _______________________________________________________, nato a ____________________ il _________________________</w:t>
      </w:r>
    </w:p>
    <w:p w:rsidR="00CC37EC" w:rsidRDefault="0034106D">
      <w:pPr>
        <w:pStyle w:val="Textbody"/>
        <w:spacing w:line="360" w:lineRule="auto"/>
        <w:ind w:left="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 qualità di </w:t>
      </w:r>
      <w:r>
        <w:rPr>
          <w:rFonts w:ascii="Calibri" w:eastAsia="Calibri" w:hAnsi="Calibri" w:cs="Calibri"/>
          <w:color w:val="000000"/>
          <w:sz w:val="30"/>
          <w:szCs w:val="30"/>
        </w:rPr>
        <w:t>□</w:t>
      </w:r>
      <w:r>
        <w:rPr>
          <w:rFonts w:ascii="Calibri" w:hAnsi="Calibri"/>
          <w:color w:val="000000"/>
          <w:sz w:val="22"/>
          <w:szCs w:val="22"/>
        </w:rPr>
        <w:t xml:space="preserve"> legale rappresentante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/  </w:t>
      </w:r>
      <w:r>
        <w:rPr>
          <w:rFonts w:ascii="Calibri" w:eastAsia="Calibri" w:hAnsi="Calibri" w:cs="Calibri"/>
          <w:color w:val="000000"/>
          <w:sz w:val="30"/>
          <w:szCs w:val="30"/>
        </w:rPr>
        <w:t>□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procuratore speciale (</w:t>
      </w:r>
      <w:r>
        <w:rPr>
          <w:rFonts w:ascii="Calibri" w:hAnsi="Calibri"/>
          <w:color w:val="000000"/>
          <w:sz w:val="22"/>
          <w:szCs w:val="22"/>
          <w:u w:val="single"/>
        </w:rPr>
        <w:t>barrare l'ipotesi ricorrente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CC37EC" w:rsidRDefault="0034106D">
      <w:pPr>
        <w:pStyle w:val="Textbody"/>
        <w:spacing w:line="360" w:lineRule="auto"/>
        <w:ind w:left="14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di  (</w:t>
      </w:r>
      <w:proofErr w:type="gramEnd"/>
      <w:r>
        <w:rPr>
          <w:rFonts w:ascii="Calibri" w:hAnsi="Calibri"/>
          <w:color w:val="000000"/>
          <w:sz w:val="22"/>
          <w:szCs w:val="22"/>
        </w:rPr>
        <w:t>denominazione)_________________________________________________________________________,</w:t>
      </w:r>
    </w:p>
    <w:p w:rsidR="00CC37EC" w:rsidRDefault="0034106D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 sede in ____________________________________________________</w:t>
      </w:r>
      <w:proofErr w:type="gramStart"/>
      <w:r>
        <w:rPr>
          <w:rFonts w:ascii="Calibri" w:hAnsi="Calibri"/>
          <w:sz w:val="22"/>
          <w:szCs w:val="22"/>
        </w:rPr>
        <w:t>_(</w:t>
      </w:r>
      <w:proofErr w:type="gramEnd"/>
      <w:r>
        <w:rPr>
          <w:rFonts w:ascii="Calibri" w:hAnsi="Calibri"/>
          <w:sz w:val="22"/>
          <w:szCs w:val="22"/>
        </w:rPr>
        <w:t>__),</w:t>
      </w:r>
    </w:p>
    <w:p w:rsidR="00CC37EC" w:rsidRDefault="0034106D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____________________________________________, C.A.P. ____________,</w:t>
      </w:r>
    </w:p>
    <w:p w:rsidR="00CC37EC" w:rsidRDefault="0034106D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_____/_________________________ - fax. _____/_________________________,</w:t>
      </w:r>
    </w:p>
    <w:p w:rsidR="00CC37EC" w:rsidRDefault="0034106D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Partita IVA n. ______________________________ Codice Fiscale ______________________________</w:t>
      </w:r>
    </w:p>
    <w:p w:rsidR="00CC37EC" w:rsidRDefault="0034106D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PEC: ______________________________</w:t>
      </w:r>
    </w:p>
    <w:p w:rsidR="00CC37EC" w:rsidRDefault="0034106D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Referente per la gara: ___________________________________________________________________ (indicare un numero di telefono e mail)</w:t>
      </w:r>
    </w:p>
    <w:p w:rsidR="00CC37EC" w:rsidRDefault="0034106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Natura giuridica (</w:t>
      </w:r>
      <w:r>
        <w:rPr>
          <w:rFonts w:ascii="Calibri" w:hAnsi="Calibri"/>
          <w:sz w:val="22"/>
          <w:szCs w:val="22"/>
          <w:u w:val="single"/>
        </w:rPr>
        <w:t>barrare l'ipotesi ricorrente</w:t>
      </w:r>
      <w:r>
        <w:rPr>
          <w:rFonts w:ascii="Calibri" w:hAnsi="Calibri"/>
          <w:sz w:val="22"/>
          <w:szCs w:val="22"/>
        </w:rPr>
        <w:t>):</w:t>
      </w:r>
    </w:p>
    <w:p w:rsidR="00CC37EC" w:rsidRDefault="0034106D">
      <w:pPr>
        <w:pStyle w:val="Textbody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□ </w:t>
      </w:r>
      <w:r>
        <w:rPr>
          <w:rFonts w:ascii="Calibri" w:hAnsi="Calibri"/>
          <w:sz w:val="22"/>
          <w:szCs w:val="22"/>
        </w:rPr>
        <w:t>impresa singola</w:t>
      </w:r>
    </w:p>
    <w:p w:rsidR="00CC37EC" w:rsidRDefault="0034106D">
      <w:pPr>
        <w:pStyle w:val="Textbody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□ </w:t>
      </w:r>
      <w:r>
        <w:rPr>
          <w:rFonts w:ascii="Calibri" w:hAnsi="Calibri"/>
          <w:sz w:val="22"/>
          <w:szCs w:val="22"/>
        </w:rPr>
        <w:t xml:space="preserve">consorzio di cui all'art. 45, comma 1 </w:t>
      </w:r>
      <w:proofErr w:type="spellStart"/>
      <w:r>
        <w:rPr>
          <w:rFonts w:ascii="Calibri" w:hAnsi="Calibri"/>
          <w:sz w:val="22"/>
          <w:szCs w:val="22"/>
        </w:rPr>
        <w:t>lett</w:t>
      </w:r>
      <w:proofErr w:type="spellEnd"/>
      <w:r>
        <w:rPr>
          <w:rFonts w:ascii="Calibri" w:hAnsi="Calibri"/>
          <w:sz w:val="22"/>
          <w:szCs w:val="22"/>
        </w:rPr>
        <w:t xml:space="preserve"> b) del d.lgs. n. 50/2016, precisando che concorre per le seguenti imprese _________________________________________________________________;</w:t>
      </w:r>
    </w:p>
    <w:p w:rsidR="00CC37EC" w:rsidRDefault="0034106D">
      <w:pPr>
        <w:pStyle w:val="Textbody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□ </w:t>
      </w:r>
      <w:r>
        <w:rPr>
          <w:rFonts w:ascii="Calibri" w:hAnsi="Calibri"/>
          <w:sz w:val="22"/>
          <w:szCs w:val="22"/>
        </w:rPr>
        <w:t xml:space="preserve">consorzio stabile di cui all’art. 45, comma 1 </w:t>
      </w:r>
      <w:proofErr w:type="spellStart"/>
      <w:r>
        <w:rPr>
          <w:rFonts w:ascii="Calibri" w:hAnsi="Calibri"/>
          <w:sz w:val="22"/>
          <w:szCs w:val="22"/>
        </w:rPr>
        <w:t>lett</w:t>
      </w:r>
      <w:proofErr w:type="spellEnd"/>
      <w:r>
        <w:rPr>
          <w:rFonts w:ascii="Calibri" w:hAnsi="Calibri"/>
          <w:sz w:val="22"/>
          <w:szCs w:val="22"/>
        </w:rPr>
        <w:t xml:space="preserve"> c) del d.lgs. n. 50/2016 precisando che concorre per le seguenti imprese __________________________________________________________;</w:t>
      </w:r>
    </w:p>
    <w:p w:rsidR="00CC37EC" w:rsidRDefault="0034106D">
      <w:pPr>
        <w:pStyle w:val="Textbody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□ </w:t>
      </w:r>
      <w:r>
        <w:rPr>
          <w:rFonts w:ascii="Calibri" w:hAnsi="Calibri"/>
          <w:sz w:val="22"/>
          <w:szCs w:val="22"/>
        </w:rPr>
        <w:t>capogruppo di raggruppamento temporaneo di concorrenti già costituito (</w:t>
      </w:r>
      <w:r>
        <w:rPr>
          <w:rFonts w:ascii="Calibri" w:hAnsi="Calibri"/>
          <w:i/>
          <w:sz w:val="22"/>
          <w:szCs w:val="22"/>
        </w:rPr>
        <w:t xml:space="preserve">si </w:t>
      </w:r>
      <w:r>
        <w:rPr>
          <w:rFonts w:ascii="Calibri" w:hAnsi="Calibri"/>
          <w:i/>
          <w:sz w:val="22"/>
          <w:szCs w:val="22"/>
          <w:u w:val="single"/>
        </w:rPr>
        <w:t>allega il mandato</w:t>
      </w:r>
      <w:r>
        <w:rPr>
          <w:rFonts w:ascii="Calibri" w:hAnsi="Calibri"/>
          <w:i/>
          <w:sz w:val="22"/>
          <w:szCs w:val="22"/>
        </w:rPr>
        <w:t xml:space="preserve"> collettivo speciale con rappresentanza</w:t>
      </w:r>
      <w:r>
        <w:rPr>
          <w:rFonts w:ascii="Calibri" w:hAnsi="Calibri"/>
          <w:sz w:val="22"/>
          <w:szCs w:val="22"/>
        </w:rPr>
        <w:t>) avente la seguente composizione:</w:t>
      </w:r>
    </w:p>
    <w:p w:rsidR="00CC37EC" w:rsidRDefault="0034106D">
      <w:pPr>
        <w:pStyle w:val="Textbody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□ </w:t>
      </w:r>
      <w:r>
        <w:rPr>
          <w:rFonts w:ascii="Calibri" w:hAnsi="Calibri"/>
          <w:sz w:val="22"/>
          <w:szCs w:val="22"/>
        </w:rPr>
        <w:t xml:space="preserve">capogruppo di raggruppamento temporaneo di concorrenti </w:t>
      </w:r>
      <w:r>
        <w:rPr>
          <w:rFonts w:ascii="Calibri" w:hAnsi="Calibri"/>
          <w:sz w:val="22"/>
          <w:szCs w:val="22"/>
          <w:u w:val="single"/>
        </w:rPr>
        <w:t>non</w:t>
      </w:r>
      <w:r>
        <w:rPr>
          <w:rFonts w:ascii="Calibri" w:hAnsi="Calibri"/>
          <w:sz w:val="22"/>
          <w:szCs w:val="22"/>
        </w:rPr>
        <w:t xml:space="preserve"> ancora costituito (di cui, in caso di aggiudicazione, sarà designata come mandataria) avente la seguente composizione: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4839"/>
        <w:gridCol w:w="3213"/>
      </w:tblGrid>
      <w:tr w:rsidR="00CC37EC"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Denominazione impresa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Quota di partecipazione</w:t>
            </w:r>
          </w:p>
        </w:tc>
      </w:tr>
      <w:tr w:rsidR="00CC37EC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Capogruppo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Mandante 1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Mandante 2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Mandante 3</w:t>
            </w:r>
          </w:p>
        </w:tc>
        <w:tc>
          <w:tcPr>
            <w:tcW w:w="4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37EC" w:rsidRDefault="00CC37EC">
      <w:pPr>
        <w:pStyle w:val="Textbody"/>
        <w:ind w:left="426" w:hanging="426"/>
        <w:jc w:val="both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□ </w:t>
      </w:r>
      <w:r>
        <w:rPr>
          <w:rFonts w:ascii="Calibri" w:hAnsi="Calibri"/>
          <w:sz w:val="22"/>
          <w:szCs w:val="22"/>
        </w:rPr>
        <w:t>Rete di imprese con la seguente configurazione giuridica _____________________________________ e con la seguente composizione, precisando (in caso di rete con personalità giuridica) che concorre per le seguenti imprese ______________________________________: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5"/>
        <w:gridCol w:w="3213"/>
      </w:tblGrid>
      <w:tr w:rsidR="00CC37EC"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Denominazione impresa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Quota di partecipazione</w:t>
            </w:r>
          </w:p>
        </w:tc>
      </w:tr>
      <w:tr w:rsidR="00CC37EC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37EC" w:rsidRDefault="00CC37EC">
      <w:pPr>
        <w:pStyle w:val="Textbody"/>
        <w:ind w:left="426" w:hanging="426"/>
        <w:jc w:val="both"/>
        <w:rPr>
          <w:rFonts w:ascii="Calibri" w:hAnsi="Calibri"/>
          <w:sz w:val="22"/>
          <w:szCs w:val="22"/>
          <w:shd w:val="clear" w:color="auto" w:fill="FFFF00"/>
        </w:rPr>
      </w:pPr>
    </w:p>
    <w:p w:rsidR="00CC37EC" w:rsidRDefault="0034106D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□ </w:t>
      </w:r>
      <w:r>
        <w:rPr>
          <w:rFonts w:ascii="Calibri" w:hAnsi="Calibri"/>
          <w:sz w:val="22"/>
          <w:szCs w:val="22"/>
        </w:rPr>
        <w:t>capogruppo di consorzio ordinario di concorrenti ex art. 2602 cc già costituito (</w:t>
      </w:r>
      <w:r>
        <w:rPr>
          <w:rFonts w:ascii="Calibri" w:hAnsi="Calibri"/>
          <w:i/>
          <w:sz w:val="22"/>
          <w:szCs w:val="22"/>
        </w:rPr>
        <w:t>si allega l’atto costitutivo e lo statuto</w:t>
      </w:r>
      <w:r>
        <w:rPr>
          <w:rFonts w:ascii="Calibri" w:hAnsi="Calibri"/>
          <w:sz w:val="22"/>
          <w:szCs w:val="22"/>
        </w:rPr>
        <w:t>) avente la seguente composizione:</w:t>
      </w:r>
    </w:p>
    <w:p w:rsidR="00CC37EC" w:rsidRDefault="0034106D">
      <w:pPr>
        <w:pStyle w:val="Textbody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□ </w:t>
      </w:r>
      <w:r>
        <w:rPr>
          <w:rFonts w:ascii="Calibri" w:hAnsi="Calibri"/>
          <w:sz w:val="22"/>
          <w:szCs w:val="22"/>
        </w:rPr>
        <w:t xml:space="preserve">capogruppo di consorzio ordinario di concorrenti ex art. 2602 cc </w:t>
      </w:r>
      <w:r>
        <w:rPr>
          <w:rFonts w:ascii="Calibri" w:hAnsi="Calibri"/>
          <w:sz w:val="22"/>
          <w:szCs w:val="22"/>
          <w:u w:val="single"/>
        </w:rPr>
        <w:t>non</w:t>
      </w:r>
      <w:r>
        <w:rPr>
          <w:rFonts w:ascii="Calibri" w:hAnsi="Calibri"/>
          <w:sz w:val="22"/>
          <w:szCs w:val="22"/>
        </w:rPr>
        <w:t xml:space="preserve"> ancora costituito (di cui, in caso di aggiudicazione, sarà designata come mandataria) avente la seguente composizione: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5"/>
        <w:gridCol w:w="3213"/>
      </w:tblGrid>
      <w:tr w:rsidR="00CC37EC"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Denominazione impresa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Quota di partecipazione</w:t>
            </w:r>
          </w:p>
        </w:tc>
      </w:tr>
      <w:tr w:rsidR="00CC37EC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37EC" w:rsidRDefault="00CC37EC">
      <w:pPr>
        <w:pStyle w:val="Textbody"/>
        <w:ind w:left="426" w:hanging="426"/>
        <w:jc w:val="both"/>
        <w:rPr>
          <w:rFonts w:ascii="Calibri" w:hAnsi="Calibri"/>
          <w:sz w:val="22"/>
          <w:szCs w:val="22"/>
          <w:shd w:val="clear" w:color="auto" w:fill="FFFF00"/>
        </w:rPr>
      </w:pPr>
    </w:p>
    <w:p w:rsidR="00CC37EC" w:rsidRDefault="0034106D">
      <w:pPr>
        <w:pStyle w:val="Textbody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□ </w:t>
      </w:r>
      <w:r>
        <w:rPr>
          <w:rFonts w:ascii="Calibri" w:hAnsi="Calibri"/>
          <w:sz w:val="22"/>
          <w:szCs w:val="22"/>
        </w:rPr>
        <w:t>G.E.I.E.</w:t>
      </w:r>
    </w:p>
    <w:p w:rsidR="00CC37EC" w:rsidRDefault="0034106D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viste </w:t>
      </w:r>
      <w:r>
        <w:rPr>
          <w:rFonts w:ascii="Calibri" w:hAnsi="Calibri"/>
          <w:b/>
          <w:sz w:val="22"/>
          <w:szCs w:val="22"/>
        </w:rPr>
        <w:t>tutte le clausole</w:t>
      </w:r>
      <w:r>
        <w:rPr>
          <w:rFonts w:ascii="Calibri" w:hAnsi="Calibri"/>
          <w:sz w:val="22"/>
          <w:szCs w:val="22"/>
        </w:rPr>
        <w:t xml:space="preserve"> contenute nel Bando, nel Disciplinare di gara e nel Capitolato speciale descrittivo prestazionale e nello schema di contratto,</w:t>
      </w:r>
    </w:p>
    <w:p w:rsidR="00CC37EC" w:rsidRDefault="00CC37EC">
      <w:pPr>
        <w:pStyle w:val="Textbody"/>
        <w:rPr>
          <w:rFonts w:ascii="Calibri" w:hAnsi="Calibri"/>
          <w:sz w:val="22"/>
          <w:szCs w:val="22"/>
          <w:shd w:val="clear" w:color="auto" w:fill="FFFF00"/>
        </w:rPr>
      </w:pPr>
    </w:p>
    <w:p w:rsidR="00CC37EC" w:rsidRDefault="0034106D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 DI PARTECIPARE ALLA GARA IN OGGETTO</w:t>
      </w:r>
    </w:p>
    <w:p w:rsidR="00CC37EC" w:rsidRDefault="0034106D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 dichiara a tal fine</w:t>
      </w:r>
    </w:p>
    <w:p w:rsidR="00CC37EC" w:rsidRDefault="0034106D">
      <w:pPr>
        <w:pStyle w:val="Textbod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remunerativa l'offerta economica presentata giacché per la sua formulazione ha preso atto e tenuto conto:</w:t>
      </w:r>
    </w:p>
    <w:p w:rsidR="00CC37EC" w:rsidRDefault="0034106D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delle condizioni contrattuali e degli oneri, compresi quelli eventuali in materia di sicurezza, di assicurazione, di </w:t>
      </w:r>
      <w:r w:rsidR="008F5196">
        <w:rPr>
          <w:rFonts w:ascii="Calibri" w:hAnsi="Calibri"/>
          <w:sz w:val="22"/>
          <w:szCs w:val="22"/>
        </w:rPr>
        <w:t>condizioni di</w:t>
      </w:r>
      <w:r>
        <w:rPr>
          <w:rFonts w:ascii="Calibri" w:hAnsi="Calibri"/>
          <w:sz w:val="22"/>
          <w:szCs w:val="22"/>
        </w:rPr>
        <w:t xml:space="preserve"> lavoro e di previdenza e assistenza in vigore nel luogo dove devono essere svolti i servizi;</w:t>
      </w:r>
    </w:p>
    <w:p w:rsidR="00CC37EC" w:rsidRDefault="0034106D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tutte le circostanze generali, particolari e locali,</w:t>
      </w:r>
      <w:r w:rsidR="008F519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nessuna esclusa e d eccettuata, che possono avere influito o influire sia sulla prestazione dei servizi, sia sulla determinazione della propria offerta;</w:t>
      </w:r>
    </w:p>
    <w:p w:rsidR="00CC37EC" w:rsidRDefault="0034106D">
      <w:pPr>
        <w:pStyle w:val="Textbody"/>
        <w:spacing w:after="0"/>
        <w:jc w:val="both"/>
        <w:rPr>
          <w:rFonts w:ascii="Calibri" w:eastAsia="Times New Roman" w:hAnsi="Calibri" w:cs="Century Gothic"/>
          <w:sz w:val="22"/>
          <w:szCs w:val="22"/>
          <w:lang w:bidi="ar-SA"/>
        </w:rPr>
      </w:pPr>
      <w:r>
        <w:rPr>
          <w:rFonts w:ascii="Calibri" w:eastAsia="Times New Roman" w:hAnsi="Calibri" w:cs="Century Gothic"/>
          <w:sz w:val="22"/>
          <w:szCs w:val="22"/>
          <w:lang w:bidi="ar-SA"/>
        </w:rPr>
        <w:t>- di essere informato, ai sensi e per gli effetti del d.lgs. 30 giugno 2003, n. 196, che i dati personali raccolti saranno trattati, anche con strumenti informatici, esclusivamente nell’ambito del procedimento per il quale la dichiarazione viene resa;</w:t>
      </w:r>
    </w:p>
    <w:p w:rsidR="00CC37EC" w:rsidRDefault="0034106D">
      <w:pPr>
        <w:pStyle w:val="Textbody"/>
        <w:spacing w:after="0"/>
        <w:jc w:val="both"/>
        <w:rPr>
          <w:rFonts w:ascii="Calibri" w:eastAsia="Times New Roman" w:hAnsi="Calibri" w:cs="Century Gothic"/>
          <w:sz w:val="22"/>
          <w:szCs w:val="22"/>
          <w:lang w:bidi="ar-SA"/>
        </w:rPr>
      </w:pPr>
      <w:r>
        <w:rPr>
          <w:rFonts w:ascii="Calibri" w:eastAsia="Times New Roman" w:hAnsi="Calibri" w:cs="Century Gothic"/>
          <w:sz w:val="22"/>
          <w:szCs w:val="22"/>
          <w:lang w:bidi="ar-SA"/>
        </w:rPr>
        <w:t xml:space="preserve"> - dichiara di accettare senza condizione o riserva alcuna tutte le norme e disposizioni contenute nella documentazione di gara di cui alle premesse;</w:t>
      </w:r>
    </w:p>
    <w:p w:rsidR="00CC37EC" w:rsidRDefault="00CC37EC">
      <w:pPr>
        <w:pStyle w:val="Textbody"/>
        <w:spacing w:after="0"/>
        <w:jc w:val="both"/>
        <w:rPr>
          <w:rFonts w:ascii="Calibri" w:eastAsia="Times New Roman" w:hAnsi="Calibri" w:cs="Century Gothic"/>
          <w:sz w:val="22"/>
          <w:szCs w:val="22"/>
          <w:lang w:bidi="ar-SA"/>
        </w:rPr>
      </w:pPr>
    </w:p>
    <w:p w:rsidR="00CC37EC" w:rsidRDefault="0034106D">
      <w:pPr>
        <w:pStyle w:val="Textbody"/>
        <w:spacing w:after="0"/>
        <w:jc w:val="both"/>
        <w:rPr>
          <w:rFonts w:ascii="Calibri" w:eastAsia="Times New Roman" w:hAnsi="Calibri" w:cs="Century Gothic"/>
          <w:sz w:val="22"/>
          <w:szCs w:val="22"/>
          <w:lang w:bidi="ar-SA"/>
        </w:rPr>
      </w:pPr>
      <w:r>
        <w:rPr>
          <w:rFonts w:ascii="Calibri" w:eastAsia="Times New Roman" w:hAnsi="Calibri" w:cs="Century Gothic"/>
          <w:sz w:val="22"/>
          <w:szCs w:val="22"/>
          <w:lang w:bidi="ar-SA"/>
        </w:rPr>
        <w:t>(</w:t>
      </w:r>
      <w:r>
        <w:rPr>
          <w:rFonts w:ascii="Calibri" w:eastAsia="Times New Roman" w:hAnsi="Calibri" w:cs="Century Gothic"/>
          <w:sz w:val="22"/>
          <w:szCs w:val="22"/>
          <w:u w:val="single"/>
          <w:lang w:bidi="ar-SA"/>
        </w:rPr>
        <w:t>barrare l'ipotesi ricorrente</w:t>
      </w:r>
      <w:r>
        <w:rPr>
          <w:rFonts w:ascii="Calibri" w:eastAsia="Times New Roman" w:hAnsi="Calibri" w:cs="Century Gothic"/>
          <w:sz w:val="22"/>
          <w:szCs w:val="22"/>
          <w:lang w:bidi="ar-SA"/>
        </w:rPr>
        <w:t>)</w:t>
      </w:r>
    </w:p>
    <w:p w:rsidR="00CC37EC" w:rsidRDefault="0034106D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Century Gothic"/>
          <w:color w:val="000000"/>
          <w:sz w:val="22"/>
          <w:szCs w:val="22"/>
        </w:rPr>
        <w:t xml:space="preserve">□ </w:t>
      </w:r>
      <w:r>
        <w:rPr>
          <w:rFonts w:ascii="Calibri" w:eastAsia="Garamond, Garamond" w:hAnsi="Calibri" w:cs="Garamond, Garamond"/>
          <w:color w:val="000000"/>
          <w:sz w:val="22"/>
          <w:szCs w:val="22"/>
        </w:rPr>
        <w:t>di non essere in una situazione di controllo di cui all’art. 2359 del codice civile o in una qualsiasi relazione, anche di fatto, con alcuno dei partecipanti alla medesima procedura e di aver formulato l’offerta autonomamente;</w:t>
      </w:r>
    </w:p>
    <w:p w:rsidR="00CC37EC" w:rsidRDefault="0034106D">
      <w:pPr>
        <w:pStyle w:val="Default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Ovvero</w:t>
      </w:r>
    </w:p>
    <w:p w:rsidR="00CC37EC" w:rsidRDefault="0034106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Century Gothic"/>
          <w:sz w:val="22"/>
          <w:szCs w:val="22"/>
        </w:rPr>
        <w:lastRenderedPageBreak/>
        <w:t>□</w:t>
      </w:r>
      <w:r>
        <w:rPr>
          <w:rFonts w:ascii="Calibri" w:hAnsi="Calibri"/>
          <w:sz w:val="22"/>
          <w:szCs w:val="22"/>
        </w:rPr>
        <w:t>di non essere a conoscenza della partecipazione alla medesima procedura di soggetti che si trovano, rispetto al sottoscritto concorrente, in una delle situazioni di controllo di cui all'articolo 2359 del codice civile, e di aver formulato l'offerta autonomamente</w:t>
      </w:r>
    </w:p>
    <w:p w:rsidR="00CC37EC" w:rsidRDefault="0034106D">
      <w:pPr>
        <w:pStyle w:val="Default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Ovvero</w:t>
      </w:r>
    </w:p>
    <w:p w:rsidR="00CC37EC" w:rsidRDefault="0034106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Century Gothic"/>
          <w:sz w:val="22"/>
          <w:szCs w:val="22"/>
        </w:rPr>
        <w:t>□</w:t>
      </w:r>
      <w:r>
        <w:rPr>
          <w:rFonts w:ascii="Calibri" w:eastAsia="Wingdings, Wingdings" w:hAnsi="Calibri" w:cs="Wingdings, Wingdings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 essere a conoscenza della partecipazione alla medesima procedura di soggetti (citare i soggetti _______________________________________________) che si trovano, rispetto al sottoscritto concorrente, in situazione di controllo di cui all'articolo 2359 del codice civile, e di aver formulato l'offerta autonomamente.</w:t>
      </w:r>
    </w:p>
    <w:p w:rsidR="00CC37EC" w:rsidRDefault="00CC37EC">
      <w:pPr>
        <w:pStyle w:val="Default"/>
        <w:jc w:val="both"/>
        <w:rPr>
          <w:rFonts w:ascii="Calibri" w:hAnsi="Calibri"/>
          <w:sz w:val="22"/>
          <w:szCs w:val="22"/>
          <w:shd w:val="clear" w:color="auto" w:fill="FFFF00"/>
        </w:rPr>
      </w:pPr>
    </w:p>
    <w:p w:rsidR="00CC37EC" w:rsidRDefault="00CC37EC">
      <w:pPr>
        <w:pStyle w:val="Textbody"/>
        <w:jc w:val="both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>
        <w:rPr>
          <w:rFonts w:ascii="Calibri" w:hAnsi="Calibri"/>
          <w:i/>
          <w:iCs/>
          <w:sz w:val="22"/>
          <w:szCs w:val="22"/>
        </w:rPr>
        <w:t>Qualora l’operatore economico che intenda partecipare alla gara si trovi in una delle particolari condizioni di ammissione previste dall’art. 110, commi da 3 a 5 del d.lgs. n. 50/2016</w:t>
      </w:r>
      <w:r>
        <w:rPr>
          <w:rFonts w:ascii="Calibri" w:hAnsi="Calibri"/>
          <w:sz w:val="22"/>
          <w:szCs w:val="22"/>
        </w:rPr>
        <w:t>]</w:t>
      </w:r>
    </w:p>
    <w:p w:rsidR="00CC37EC" w:rsidRDefault="0034106D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che:</w:t>
      </w:r>
    </w:p>
    <w:p w:rsidR="00CC37EC" w:rsidRDefault="0034106D">
      <w:pPr>
        <w:pStyle w:val="Textbody"/>
        <w:spacing w:after="0"/>
        <w:jc w:val="both"/>
        <w:rPr>
          <w:rFonts w:ascii="Calibri" w:eastAsia="Times New Roman" w:hAnsi="Calibri" w:cs="Century Gothic"/>
          <w:sz w:val="22"/>
          <w:szCs w:val="22"/>
          <w:lang w:bidi="ar-SA"/>
        </w:rPr>
      </w:pPr>
      <w:r>
        <w:rPr>
          <w:rFonts w:ascii="Calibri" w:eastAsia="Times New Roman" w:hAnsi="Calibri" w:cs="Century Gothic"/>
          <w:sz w:val="22"/>
          <w:szCs w:val="22"/>
          <w:lang w:bidi="ar-SA"/>
        </w:rPr>
        <w:t>(</w:t>
      </w:r>
      <w:r>
        <w:rPr>
          <w:rFonts w:ascii="Calibri" w:eastAsia="Times New Roman" w:hAnsi="Calibri" w:cs="Century Gothic"/>
          <w:sz w:val="22"/>
          <w:szCs w:val="22"/>
          <w:u w:val="single"/>
          <w:lang w:bidi="ar-SA"/>
        </w:rPr>
        <w:t>barrare l'ipotesi ricorrente</w:t>
      </w:r>
      <w:r>
        <w:rPr>
          <w:rFonts w:ascii="Calibri" w:eastAsia="Times New Roman" w:hAnsi="Calibri" w:cs="Century Gothic"/>
          <w:sz w:val="22"/>
          <w:szCs w:val="22"/>
          <w:lang w:bidi="ar-SA"/>
        </w:rPr>
        <w:t>)</w:t>
      </w:r>
    </w:p>
    <w:p w:rsidR="00CC37EC" w:rsidRDefault="0034106D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Century Gothic"/>
          <w:color w:val="000000"/>
        </w:rPr>
        <w:t>□</w:t>
      </w:r>
      <w:r>
        <w:rPr>
          <w:rFonts w:ascii="Calibri" w:eastAsia="Wingdings, Wingdings" w:hAnsi="Calibri" w:cs="Wingdings, Wingdings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ha richiesto di essere ammesso alla procedura di concordato preventivo “in continuità aziendale” di cui all’art. 186-bis del </w:t>
      </w:r>
      <w:proofErr w:type="spellStart"/>
      <w:r>
        <w:rPr>
          <w:rFonts w:ascii="Calibri" w:hAnsi="Calibri"/>
          <w:sz w:val="22"/>
          <w:szCs w:val="22"/>
        </w:rPr>
        <w:t>r.d.</w:t>
      </w:r>
      <w:proofErr w:type="spellEnd"/>
      <w:r>
        <w:rPr>
          <w:rFonts w:ascii="Calibri" w:hAnsi="Calibri"/>
          <w:sz w:val="22"/>
          <w:szCs w:val="22"/>
        </w:rPr>
        <w:t xml:space="preserve"> n. 267/1942 e ha ottenuto l’autorizzazione dal giudice in data ……… con provvedimento 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;</w:t>
      </w:r>
    </w:p>
    <w:p w:rsidR="00CC37EC" w:rsidRDefault="0034106D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Century Gothic"/>
          <w:color w:val="000000"/>
        </w:rPr>
        <w:t>□</w:t>
      </w:r>
      <w:r>
        <w:rPr>
          <w:rFonts w:ascii="Calibri" w:eastAsia="Wingdings, Wingdings" w:hAnsi="Calibri" w:cs="Wingdings, Wingdings"/>
          <w:color w:val="000000"/>
        </w:rPr>
        <w:t xml:space="preserve"> </w:t>
      </w:r>
      <w:r>
        <w:rPr>
          <w:rFonts w:ascii="Calibri" w:hAnsi="Calibri"/>
          <w:sz w:val="22"/>
          <w:szCs w:val="22"/>
        </w:rPr>
        <w:t xml:space="preserve">è stato ammesso alla procedura di concordato preventivo “in continuità aziendale” di cui all’art. 186-bis del </w:t>
      </w:r>
      <w:proofErr w:type="spellStart"/>
      <w:r>
        <w:rPr>
          <w:rFonts w:ascii="Calibri" w:hAnsi="Calibri"/>
          <w:sz w:val="22"/>
          <w:szCs w:val="22"/>
        </w:rPr>
        <w:t>r.d.</w:t>
      </w:r>
      <w:proofErr w:type="spellEnd"/>
      <w:r>
        <w:rPr>
          <w:rFonts w:ascii="Calibri" w:hAnsi="Calibri"/>
          <w:sz w:val="22"/>
          <w:szCs w:val="22"/>
        </w:rPr>
        <w:t xml:space="preserve"> n. 267/1942 e ha ottenuto l’autorizzazione del giudice delegato, sentita </w:t>
      </w:r>
      <w:proofErr w:type="spellStart"/>
      <w:r>
        <w:rPr>
          <w:rFonts w:ascii="Calibri" w:hAnsi="Calibri"/>
          <w:sz w:val="22"/>
          <w:szCs w:val="22"/>
        </w:rPr>
        <w:t>l’Anac</w:t>
      </w:r>
      <w:proofErr w:type="spellEnd"/>
      <w:r>
        <w:rPr>
          <w:rFonts w:ascii="Calibri" w:hAnsi="Calibri"/>
          <w:sz w:val="22"/>
          <w:szCs w:val="22"/>
        </w:rPr>
        <w:t>, ai sensi dell’art. 110 del d.lgs. n. 50/2016 in data ……… con provvedimento 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;</w:t>
      </w:r>
    </w:p>
    <w:p w:rsidR="00CC37EC" w:rsidRDefault="0034106D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Century Gothic"/>
          <w:color w:val="000000"/>
        </w:rPr>
        <w:t>□</w:t>
      </w:r>
      <w:r>
        <w:rPr>
          <w:rFonts w:ascii="Calibri" w:eastAsia="Wingdings, Wingdings" w:hAnsi="Calibri" w:cs="Wingdings, Wingdings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è sottoposto a fallimento, ma il curatore fallimentare ha per esso ottenuto l’esercizio provvisorio e l’autorizzazione del giudice delegato, sentita </w:t>
      </w:r>
      <w:proofErr w:type="spellStart"/>
      <w:r>
        <w:rPr>
          <w:rFonts w:ascii="Calibri" w:hAnsi="Calibri"/>
          <w:sz w:val="22"/>
          <w:szCs w:val="22"/>
        </w:rPr>
        <w:t>l’Anac</w:t>
      </w:r>
      <w:proofErr w:type="spellEnd"/>
      <w:r>
        <w:rPr>
          <w:rFonts w:ascii="Calibri" w:hAnsi="Calibri"/>
          <w:sz w:val="22"/>
          <w:szCs w:val="22"/>
        </w:rPr>
        <w:t>, ai sensi dell’art. 110 del d.lgs. n. 50/2016 in data ……… con provvedimento 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;</w:t>
      </w:r>
    </w:p>
    <w:p w:rsidR="00CC37EC" w:rsidRDefault="00CC37EC">
      <w:pPr>
        <w:pStyle w:val="Textbody"/>
        <w:jc w:val="both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i soggetti indicati al comma 3 dell’art. 80 del D. Lgs. 50/2016, sono di seguito </w:t>
      </w:r>
      <w:proofErr w:type="gramStart"/>
      <w:r>
        <w:rPr>
          <w:rFonts w:ascii="Calibri" w:hAnsi="Calibri"/>
          <w:sz w:val="22"/>
          <w:szCs w:val="22"/>
        </w:rPr>
        <w:t>identificati :</w:t>
      </w:r>
      <w:proofErr w:type="gramEnd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CC37EC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Cognome e nome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Qualifica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Luogo di nascita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di nascita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Codice fiscale</w:t>
            </w:r>
          </w:p>
        </w:tc>
      </w:tr>
      <w:tr w:rsidR="00CC37EC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37EC" w:rsidRDefault="00CC37EC">
      <w:pPr>
        <w:pStyle w:val="Textbody"/>
        <w:jc w:val="both"/>
        <w:rPr>
          <w:rFonts w:ascii="Calibri" w:hAnsi="Calibri"/>
          <w:sz w:val="22"/>
          <w:szCs w:val="22"/>
          <w:shd w:val="clear" w:color="auto" w:fill="FFFF00"/>
        </w:rPr>
      </w:pPr>
    </w:p>
    <w:p w:rsidR="00CC37EC" w:rsidRDefault="0034106D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che, qualora risulti aggiudicatario, intende subappaltare le seguenti parti del servizio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C37E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Parti del servizio da subappaltare</w:t>
            </w:r>
          </w:p>
        </w:tc>
      </w:tr>
      <w:tr w:rsidR="00CC37E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37EC" w:rsidRDefault="0034106D">
      <w:pPr>
        <w:pStyle w:val="Textbody"/>
        <w:ind w:hanging="2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che, qualora risulti aggiudicatario, andrà ad avvalersi dei seguenti subappaltatori (indicare n. 3 subappaltatori ai sensi dell'art. 105 co. 6 del codice dei contratti):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C37EC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Impresa/Ragione sociale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34106D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Codice fiscale/partita iva</w:t>
            </w:r>
          </w:p>
        </w:tc>
      </w:tr>
      <w:tr w:rsidR="00CC37EC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C37EC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7EC" w:rsidRDefault="00CC37EC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37EC" w:rsidRDefault="00CC37EC">
      <w:pPr>
        <w:pStyle w:val="Textbody"/>
        <w:jc w:val="both"/>
        <w:rPr>
          <w:rFonts w:ascii="Calibri" w:hAnsi="Calibri"/>
          <w:sz w:val="22"/>
          <w:szCs w:val="22"/>
          <w:shd w:val="clear" w:color="auto" w:fill="FFFF00"/>
        </w:rPr>
      </w:pPr>
    </w:p>
    <w:p w:rsidR="00CC37EC" w:rsidRDefault="0034106D">
      <w:pPr>
        <w:pStyle w:val="Textbody"/>
        <w:spacing w:after="0"/>
        <w:jc w:val="both"/>
        <w:rPr>
          <w:rFonts w:ascii="Calibri" w:eastAsia="Times New Roman" w:hAnsi="Calibri" w:cs="Century Gothic"/>
          <w:sz w:val="22"/>
          <w:szCs w:val="22"/>
          <w:lang w:bidi="ar-SA"/>
        </w:rPr>
      </w:pPr>
      <w:r>
        <w:rPr>
          <w:rFonts w:ascii="Calibri" w:eastAsia="Times New Roman" w:hAnsi="Calibri" w:cs="Century Gothic"/>
          <w:sz w:val="22"/>
          <w:szCs w:val="22"/>
          <w:lang w:bidi="ar-SA"/>
        </w:rPr>
        <w:lastRenderedPageBreak/>
        <w:t>(</w:t>
      </w:r>
      <w:r>
        <w:rPr>
          <w:rFonts w:ascii="Calibri" w:eastAsia="Times New Roman" w:hAnsi="Calibri" w:cs="Century Gothic"/>
          <w:sz w:val="22"/>
          <w:szCs w:val="22"/>
          <w:u w:val="single"/>
          <w:lang w:bidi="ar-SA"/>
        </w:rPr>
        <w:t>barrare l'ipotesi ricorrente</w:t>
      </w:r>
      <w:r>
        <w:rPr>
          <w:rFonts w:ascii="Calibri" w:eastAsia="Times New Roman" w:hAnsi="Calibri" w:cs="Century Gothic"/>
          <w:sz w:val="22"/>
          <w:szCs w:val="22"/>
          <w:lang w:bidi="ar-SA"/>
        </w:rPr>
        <w:t>)</w:t>
      </w:r>
    </w:p>
    <w:p w:rsidR="00CC37EC" w:rsidRDefault="0034106D">
      <w:pPr>
        <w:pStyle w:val="Standard"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Century Gothic"/>
          <w:color w:val="000000"/>
        </w:rPr>
        <w:t xml:space="preserve">□ </w:t>
      </w:r>
      <w:r>
        <w:rPr>
          <w:rFonts w:ascii="Calibri" w:eastAsia="Garamond, Garamond" w:hAnsi="Calibri" w:cs="Garamond, Garamond"/>
          <w:color w:val="000000"/>
          <w:sz w:val="22"/>
          <w:szCs w:val="22"/>
        </w:rPr>
        <w:t xml:space="preserve">di autorizzare, qualora un partecipante alla gara eserciti - ai sensi della legge n. 241/90 e dell'art. 53 del </w:t>
      </w:r>
      <w:proofErr w:type="spellStart"/>
      <w:r>
        <w:rPr>
          <w:rFonts w:ascii="Calibri" w:eastAsia="Garamond, Garamond" w:hAnsi="Calibri" w:cs="Garamond, Garamond"/>
          <w:color w:val="000000"/>
          <w:sz w:val="22"/>
          <w:szCs w:val="22"/>
        </w:rPr>
        <w:t>d.lg.</w:t>
      </w:r>
      <w:proofErr w:type="spellEnd"/>
      <w:r>
        <w:rPr>
          <w:rFonts w:ascii="Calibri" w:eastAsia="Garamond, Garamond" w:hAnsi="Calibri" w:cs="Garamond, Garamond"/>
          <w:color w:val="000000"/>
          <w:sz w:val="22"/>
          <w:szCs w:val="22"/>
        </w:rPr>
        <w:t xml:space="preserve"> 50/2016 - la facoltà di “accesso agli atti”, l’Amministrazione a rilasciare copia di tutta la documentazione presentata per la partecipazione alla gara;</w:t>
      </w:r>
    </w:p>
    <w:p w:rsidR="00CC37EC" w:rsidRDefault="0034106D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ovvero</w:t>
      </w:r>
    </w:p>
    <w:p w:rsidR="00CC37EC" w:rsidRDefault="0034106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Century Gothic"/>
        </w:rPr>
        <w:t xml:space="preserve">□ </w:t>
      </w:r>
      <w:r>
        <w:rPr>
          <w:rFonts w:ascii="Calibri" w:hAnsi="Calibri"/>
          <w:sz w:val="22"/>
          <w:szCs w:val="22"/>
        </w:rPr>
        <w:t xml:space="preserve">di non autorizzare l’accesso agli atti inerenti l'offerta e/o le giustificazioni, o parti di </w:t>
      </w:r>
      <w:proofErr w:type="gramStart"/>
      <w:r>
        <w:rPr>
          <w:rFonts w:ascii="Calibri" w:hAnsi="Calibri"/>
          <w:sz w:val="22"/>
          <w:szCs w:val="22"/>
        </w:rPr>
        <w:t>esse,  eventualmente</w:t>
      </w:r>
      <w:proofErr w:type="gramEnd"/>
      <w:r>
        <w:rPr>
          <w:rFonts w:ascii="Calibri" w:hAnsi="Calibri"/>
          <w:sz w:val="22"/>
          <w:szCs w:val="22"/>
        </w:rPr>
        <w:t xml:space="preserve"> chieste in sede di verifica delle offerte anomale, in quanto coperte da segreto tecnico/commerciale, indicando i motivi:</w:t>
      </w:r>
    </w:p>
    <w:p w:rsidR="00CC37EC" w:rsidRDefault="0034106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7EC" w:rsidRDefault="00CC37EC">
      <w:pPr>
        <w:pStyle w:val="Textbody"/>
        <w:jc w:val="both"/>
        <w:rPr>
          <w:rFonts w:ascii="Calibri" w:hAnsi="Calibri"/>
          <w:sz w:val="22"/>
          <w:szCs w:val="22"/>
          <w:shd w:val="clear" w:color="auto" w:fill="FFFF00"/>
        </w:rPr>
      </w:pPr>
    </w:p>
    <w:p w:rsidR="00CC37EC" w:rsidRDefault="0034106D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(in caso di RTI/consorzio ordinario/GEIE </w:t>
      </w:r>
      <w:r>
        <w:rPr>
          <w:rFonts w:ascii="Calibri" w:hAnsi="Calibri"/>
          <w:sz w:val="22"/>
          <w:szCs w:val="22"/>
          <w:u w:val="single"/>
        </w:rPr>
        <w:t>non</w:t>
      </w:r>
      <w:r>
        <w:rPr>
          <w:rFonts w:ascii="Calibri" w:hAnsi="Calibri"/>
          <w:sz w:val="22"/>
          <w:szCs w:val="22"/>
        </w:rPr>
        <w:t xml:space="preserve"> ancora costituiti)</w:t>
      </w:r>
    </w:p>
    <w:p w:rsidR="00CC37EC" w:rsidRDefault="0034106D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imprese come sopra identificate assumono l’impegno, in caso di aggiudicazione, ad uniformarsi alla disciplina vigente con riguardo ai raggruppamenti temporanei o consorzi ordinari o GEIE.</w:t>
      </w:r>
    </w:p>
    <w:p w:rsidR="00CC37EC" w:rsidRDefault="00CC37EC">
      <w:pPr>
        <w:pStyle w:val="Textbody"/>
        <w:ind w:left="271"/>
        <w:rPr>
          <w:rFonts w:ascii="Calibri" w:hAnsi="Calibri"/>
          <w:sz w:val="22"/>
          <w:szCs w:val="22"/>
          <w:shd w:val="clear" w:color="auto" w:fill="FFFF00"/>
        </w:rPr>
      </w:pPr>
    </w:p>
    <w:p w:rsidR="00CC37EC" w:rsidRDefault="0034106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data, ________________________</w:t>
      </w:r>
    </w:p>
    <w:p w:rsidR="00CC37EC" w:rsidRDefault="00CC37EC">
      <w:pPr>
        <w:pStyle w:val="Textbody"/>
        <w:ind w:left="5954" w:hanging="426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ind w:left="5954" w:hanging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Timbro e firma</w:t>
      </w:r>
    </w:p>
    <w:p w:rsidR="00CC37EC" w:rsidRDefault="00CC37EC">
      <w:pPr>
        <w:pStyle w:val="Textbody"/>
        <w:ind w:left="426" w:hanging="426"/>
        <w:jc w:val="both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ind w:left="5954" w:hanging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</w:t>
      </w:r>
    </w:p>
    <w:p w:rsidR="00CC37EC" w:rsidRDefault="00CC37EC">
      <w:pPr>
        <w:pStyle w:val="Textbody"/>
        <w:ind w:left="426" w:hanging="426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ind w:left="426" w:hanging="426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Allegare copia fotostatica di un documento di identità in corso di validità del sottoscrittore.</w:t>
      </w:r>
    </w:p>
    <w:p w:rsidR="00CC37EC" w:rsidRDefault="0034106D">
      <w:pPr>
        <w:pStyle w:val="Textbody"/>
        <w:ind w:left="426" w:hanging="426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In caso di istanza firmata da procuratore speciale allegare copia conforme della relativa procura</w:t>
      </w:r>
    </w:p>
    <w:p w:rsidR="00CC37EC" w:rsidRDefault="00CC37EC">
      <w:pPr>
        <w:pStyle w:val="Textbody"/>
        <w:jc w:val="both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spacing w:line="28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N. B.</w:t>
      </w:r>
    </w:p>
    <w:p w:rsidR="00CC37EC" w:rsidRDefault="0034106D">
      <w:pPr>
        <w:pStyle w:val="Textbody"/>
        <w:spacing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caso di raggruppamento temporaneo o consorzio ordinario non ancora costituiti </w:t>
      </w:r>
      <w:r>
        <w:rPr>
          <w:rFonts w:ascii="Calibri" w:hAnsi="Calibri"/>
          <w:sz w:val="22"/>
          <w:szCs w:val="22"/>
          <w:u w:val="single"/>
        </w:rPr>
        <w:t>la presente istanza di partecipazione deve essere sottoscritta anche dai legali rappresentanti delle imprese mandanti/consorziate</w:t>
      </w:r>
      <w:r>
        <w:rPr>
          <w:rFonts w:ascii="Calibri" w:hAnsi="Calibri"/>
          <w:sz w:val="22"/>
          <w:szCs w:val="22"/>
        </w:rPr>
        <w:t>.</w:t>
      </w:r>
    </w:p>
    <w:p w:rsidR="00CC37EC" w:rsidRDefault="00CC37EC">
      <w:pPr>
        <w:pStyle w:val="Textbody"/>
        <w:rPr>
          <w:rFonts w:ascii="Calibri" w:hAnsi="Calibri"/>
          <w:sz w:val="22"/>
          <w:szCs w:val="22"/>
        </w:rPr>
      </w:pPr>
    </w:p>
    <w:p w:rsidR="00CC37EC" w:rsidRDefault="00CC37EC">
      <w:pPr>
        <w:pStyle w:val="Textbody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>
        <w:rPr>
          <w:rFonts w:ascii="Calibri" w:eastAsia="Times New Roman" w:hAnsi="Calibri" w:cs="Times New Roman"/>
          <w:sz w:val="22"/>
          <w:szCs w:val="22"/>
        </w:rPr>
        <w:t xml:space="preserve"> Il sottoscritto ______________________________ nato a ____________________il _______</w:t>
      </w:r>
    </w:p>
    <w:p w:rsidR="00CC37EC" w:rsidRDefault="0034106D">
      <w:pPr>
        <w:pStyle w:val="Standard"/>
        <w:autoSpaceDE w:val="0"/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in qualità di (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carica </w:t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>sociale)_</w:t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_______________________ </w:t>
      </w:r>
      <w:r>
        <w:rPr>
          <w:rFonts w:ascii="Calibri" w:eastAsia="Times New Roman" w:hAnsi="Calibri" w:cs="Times New Roman"/>
          <w:sz w:val="22"/>
          <w:szCs w:val="22"/>
        </w:rPr>
        <w:t>dell'impresa _____________________</w:t>
      </w:r>
    </w:p>
    <w:p w:rsidR="00CC37EC" w:rsidRDefault="0034106D">
      <w:pPr>
        <w:pStyle w:val="Textbody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con sede _______________________ C.F. ____________________ P. IVA _________________</w:t>
      </w:r>
    </w:p>
    <w:p w:rsidR="00CC37EC" w:rsidRDefault="0034106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C37EC" w:rsidRDefault="0034106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Luogo e data</w:t>
      </w:r>
    </w:p>
    <w:p w:rsidR="00CC37EC" w:rsidRDefault="0034106D">
      <w:pPr>
        <w:pStyle w:val="Textbody"/>
        <w:ind w:left="5954" w:hanging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Timbro e firma</w:t>
      </w:r>
    </w:p>
    <w:p w:rsidR="00CC37EC" w:rsidRDefault="00CC37EC">
      <w:pPr>
        <w:pStyle w:val="Textbody"/>
        <w:ind w:left="426" w:hanging="426"/>
        <w:jc w:val="both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ind w:left="5954" w:hanging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</w:t>
      </w:r>
    </w:p>
    <w:p w:rsidR="00CC37EC" w:rsidRDefault="00CC37EC">
      <w:pPr>
        <w:pStyle w:val="Textbody"/>
        <w:ind w:left="426" w:hanging="426"/>
        <w:rPr>
          <w:rFonts w:ascii="Calibri" w:hAnsi="Calibri"/>
          <w:sz w:val="22"/>
          <w:szCs w:val="22"/>
        </w:rPr>
      </w:pPr>
    </w:p>
    <w:p w:rsidR="00CC37EC" w:rsidRDefault="00CC37EC">
      <w:pPr>
        <w:pStyle w:val="Textbody"/>
        <w:rPr>
          <w:rFonts w:ascii="Calibri" w:hAnsi="Calibri"/>
          <w:sz w:val="22"/>
          <w:szCs w:val="22"/>
        </w:rPr>
      </w:pPr>
    </w:p>
    <w:p w:rsidR="00CC37EC" w:rsidRDefault="00CC37EC">
      <w:pPr>
        <w:pStyle w:val="Textbody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>
        <w:rPr>
          <w:rFonts w:ascii="Calibri" w:eastAsia="Times New Roman" w:hAnsi="Calibri" w:cs="Times New Roman"/>
          <w:sz w:val="22"/>
          <w:szCs w:val="22"/>
        </w:rPr>
        <w:t xml:space="preserve"> Il sottoscritto ______________________________ nato a ____________________il _______</w:t>
      </w:r>
    </w:p>
    <w:p w:rsidR="00CC37EC" w:rsidRDefault="0034106D">
      <w:pPr>
        <w:pStyle w:val="Standard"/>
        <w:autoSpaceDE w:val="0"/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in qualità di (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carica </w:t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>sociale)_</w:t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_______________________ </w:t>
      </w:r>
      <w:r>
        <w:rPr>
          <w:rFonts w:ascii="Calibri" w:eastAsia="Times New Roman" w:hAnsi="Calibri" w:cs="Times New Roman"/>
          <w:sz w:val="22"/>
          <w:szCs w:val="22"/>
        </w:rPr>
        <w:t>dell'impresa _____________________</w:t>
      </w:r>
    </w:p>
    <w:p w:rsidR="00CC37EC" w:rsidRDefault="0034106D">
      <w:pPr>
        <w:pStyle w:val="Textbody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con sede _______________________ C.F. ____________________ P. IVA _________________</w:t>
      </w:r>
    </w:p>
    <w:p w:rsidR="00CC37EC" w:rsidRDefault="00CC37EC">
      <w:pPr>
        <w:pStyle w:val="Textbody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</w:t>
      </w:r>
    </w:p>
    <w:p w:rsidR="00CC37EC" w:rsidRDefault="0034106D">
      <w:pPr>
        <w:pStyle w:val="Textbody"/>
        <w:ind w:left="5954" w:hanging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Timbro e firma</w:t>
      </w:r>
    </w:p>
    <w:p w:rsidR="00CC37EC" w:rsidRDefault="00CC37EC">
      <w:pPr>
        <w:pStyle w:val="Textbody"/>
        <w:ind w:left="426" w:hanging="426"/>
        <w:jc w:val="both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ind w:left="5954" w:hanging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</w:t>
      </w:r>
    </w:p>
    <w:p w:rsidR="00CC37EC" w:rsidRDefault="0034106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</w:t>
      </w:r>
      <w:r>
        <w:rPr>
          <w:rFonts w:ascii="Calibri" w:eastAsia="Times New Roman" w:hAnsi="Calibri" w:cs="Times New Roman"/>
          <w:sz w:val="22"/>
          <w:szCs w:val="22"/>
        </w:rPr>
        <w:t xml:space="preserve"> Il sottoscritto ______________________________ nato a ____________________il _______</w:t>
      </w:r>
    </w:p>
    <w:p w:rsidR="00CC37EC" w:rsidRDefault="0034106D">
      <w:pPr>
        <w:pStyle w:val="Standard"/>
        <w:autoSpaceDE w:val="0"/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in qualità di (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carica </w:t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>sociale)_</w:t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_______________________ </w:t>
      </w:r>
      <w:r>
        <w:rPr>
          <w:rFonts w:ascii="Calibri" w:eastAsia="Times New Roman" w:hAnsi="Calibri" w:cs="Times New Roman"/>
          <w:sz w:val="22"/>
          <w:szCs w:val="22"/>
        </w:rPr>
        <w:t>dell'impresa _____________________</w:t>
      </w:r>
    </w:p>
    <w:p w:rsidR="00CC37EC" w:rsidRDefault="0034106D">
      <w:pPr>
        <w:pStyle w:val="Textbody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con sede _______________________ C.F. ____________________ P. IVA _________________</w:t>
      </w:r>
    </w:p>
    <w:p w:rsidR="00CC37EC" w:rsidRDefault="00CC37EC">
      <w:pPr>
        <w:pStyle w:val="Textbody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</w:t>
      </w:r>
    </w:p>
    <w:p w:rsidR="00CC37EC" w:rsidRDefault="0034106D">
      <w:pPr>
        <w:pStyle w:val="Textbody"/>
        <w:ind w:left="5954" w:hanging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Timbro e firma</w:t>
      </w:r>
    </w:p>
    <w:p w:rsidR="00CC37EC" w:rsidRDefault="00CC37EC">
      <w:pPr>
        <w:pStyle w:val="Textbody"/>
        <w:ind w:left="5954" w:hanging="426"/>
        <w:jc w:val="center"/>
        <w:rPr>
          <w:rFonts w:ascii="Calibri" w:hAnsi="Calibri"/>
          <w:sz w:val="22"/>
          <w:szCs w:val="22"/>
        </w:rPr>
      </w:pPr>
    </w:p>
    <w:p w:rsidR="00CC37EC" w:rsidRDefault="0034106D">
      <w:pPr>
        <w:pStyle w:val="Textbody"/>
        <w:ind w:left="5954" w:hanging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</w:t>
      </w:r>
    </w:p>
    <w:p w:rsidR="00CC37EC" w:rsidRDefault="00CC37EC">
      <w:pPr>
        <w:pStyle w:val="Textbody"/>
        <w:rPr>
          <w:rFonts w:ascii="Calibri" w:hAnsi="Calibri"/>
          <w:sz w:val="22"/>
          <w:szCs w:val="22"/>
          <w:u w:val="single"/>
        </w:rPr>
      </w:pPr>
    </w:p>
    <w:p w:rsidR="00CC37EC" w:rsidRDefault="0034106D">
      <w:pPr>
        <w:pStyle w:val="Textbody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Allegare copia fotostatica di un documento di identità in corso di validità del sottoscrittore.</w:t>
      </w:r>
    </w:p>
    <w:p w:rsidR="00CC37EC" w:rsidRDefault="0034106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In caso di istanza firmata da procuratore speciale allegare copia conforme della relativa procura</w:t>
      </w:r>
    </w:p>
    <w:sectPr w:rsidR="00CC37EC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15" w:rsidRDefault="0034106D">
      <w:r>
        <w:separator/>
      </w:r>
    </w:p>
  </w:endnote>
  <w:endnote w:type="continuationSeparator" w:id="0">
    <w:p w:rsidR="00765015" w:rsidRDefault="0034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, Garamond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, Wingding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A6" w:rsidRDefault="0034106D">
    <w:pPr>
      <w:pStyle w:val="Pidipagin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5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15" w:rsidRDefault="0034106D">
      <w:r>
        <w:rPr>
          <w:color w:val="000000"/>
        </w:rPr>
        <w:separator/>
      </w:r>
    </w:p>
  </w:footnote>
  <w:footnote w:type="continuationSeparator" w:id="0">
    <w:p w:rsidR="00765015" w:rsidRDefault="0034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A6" w:rsidRDefault="0034106D">
    <w:pPr>
      <w:pStyle w:val="Intestazione"/>
      <w:rPr>
        <w:rFonts w:ascii="Calibri" w:hAnsi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Mod</w:t>
    </w:r>
    <w:proofErr w:type="spellEnd"/>
    <w:r>
      <w:rPr>
        <w:rFonts w:ascii="Calibri" w:hAnsi="Calibri"/>
        <w:sz w:val="20"/>
        <w:szCs w:val="20"/>
      </w:rPr>
      <w:t>. 1 –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D10E0"/>
    <w:multiLevelType w:val="multilevel"/>
    <w:tmpl w:val="2D40642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EC"/>
    <w:rsid w:val="00085067"/>
    <w:rsid w:val="0034106D"/>
    <w:rsid w:val="006E5804"/>
    <w:rsid w:val="00765015"/>
    <w:rsid w:val="008F5196"/>
    <w:rsid w:val="00C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4991"/>
  <w15:docId w15:val="{C4B2C108-60BD-463B-8A04-B146D4EC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Garamond, Garamond" w:eastAsia="Garamond, Garamond" w:hAnsi="Garamond, Garamond" w:cs="Garamond, Garamond"/>
      <w:color w:val="000000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Cappellina</dc:creator>
  <cp:lastModifiedBy>Mauro Pisani</cp:lastModifiedBy>
  <cp:revision>2</cp:revision>
  <cp:lastPrinted>2017-12-06T11:25:00Z</cp:lastPrinted>
  <dcterms:created xsi:type="dcterms:W3CDTF">2018-07-30T10:34:00Z</dcterms:created>
  <dcterms:modified xsi:type="dcterms:W3CDTF">2018-07-30T10:34:00Z</dcterms:modified>
</cp:coreProperties>
</file>